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微软雅黑" w:hAnsi="微软雅黑" w:eastAsia="微软雅黑" w:cs="微软雅黑"/>
          <w:b/>
          <w:bCs/>
          <w:i w:val="0"/>
          <w:iCs w:val="0"/>
          <w:caps w:val="0"/>
          <w:color w:val="222222"/>
          <w:spacing w:val="7"/>
          <w:sz w:val="26"/>
          <w:szCs w:val="26"/>
        </w:rPr>
      </w:pPr>
      <w:r>
        <w:rPr>
          <w:rFonts w:hint="eastAsia" w:ascii="微软雅黑" w:hAnsi="微软雅黑" w:eastAsia="微软雅黑" w:cs="微软雅黑"/>
          <w:b/>
          <w:bCs/>
          <w:i w:val="0"/>
          <w:iCs w:val="0"/>
          <w:caps w:val="0"/>
          <w:color w:val="222222"/>
          <w:spacing w:val="7"/>
          <w:sz w:val="26"/>
          <w:szCs w:val="26"/>
          <w:bdr w:val="none" w:color="auto" w:sz="0" w:space="0"/>
          <w:shd w:val="clear" w:fill="FFFFFF"/>
        </w:rPr>
        <w:t>关于开展2022年度黑龙江省经济社会发展重点研究课题（基地专项）招标工作的通知</w:t>
      </w:r>
    </w:p>
    <w:p>
      <w:pPr>
        <w:pStyle w:val="3"/>
        <w:keepNext w:val="0"/>
        <w:keepLines w:val="0"/>
        <w:widowControl/>
        <w:suppressLineNumbers w:val="0"/>
        <w:shd w:val="clear" w:fill="FFFFFF"/>
        <w:spacing w:line="444" w:lineRule="atLeast"/>
        <w:ind w:left="0" w:firstLine="0"/>
        <w:rPr>
          <w:rFonts w:hint="eastAsia" w:ascii="宋体" w:hAnsi="宋体" w:eastAsia="宋体" w:cs="宋体"/>
          <w:i w:val="0"/>
          <w:iCs w:val="0"/>
          <w:caps w:val="0"/>
          <w:color w:val="000000"/>
          <w:spacing w:val="0"/>
          <w:sz w:val="14"/>
          <w:szCs w:val="14"/>
        </w:rPr>
      </w:pPr>
      <w:r>
        <w:rPr>
          <w:rFonts w:ascii="仿宋" w:hAnsi="仿宋" w:eastAsia="仿宋" w:cs="仿宋"/>
          <w:i w:val="0"/>
          <w:iCs w:val="0"/>
          <w:caps w:val="0"/>
          <w:color w:val="000000"/>
          <w:spacing w:val="0"/>
          <w:sz w:val="25"/>
          <w:szCs w:val="25"/>
          <w:shd w:val="clear" w:fill="FFFFFF"/>
        </w:rPr>
        <w:t>各市地社科联、高校社科联，各团体会员单位，</w:t>
      </w:r>
      <w:r>
        <w:rPr>
          <w:rFonts w:hint="eastAsia" w:ascii="仿宋" w:hAnsi="仿宋" w:eastAsia="仿宋" w:cs="仿宋"/>
          <w:i w:val="0"/>
          <w:iCs w:val="0"/>
          <w:caps w:val="0"/>
          <w:color w:val="000000"/>
          <w:spacing w:val="0"/>
          <w:sz w:val="25"/>
          <w:szCs w:val="25"/>
          <w:shd w:val="clear" w:fill="FFFFFF"/>
        </w:rPr>
        <w:t>各科研院所及相关单位：</w:t>
      </w:r>
    </w:p>
    <w:p>
      <w:pPr>
        <w:pStyle w:val="3"/>
        <w:keepNext w:val="0"/>
        <w:keepLines w:val="0"/>
        <w:widowControl/>
        <w:suppressLineNumbers w:val="0"/>
        <w:shd w:val="clear" w:fill="FFFFFF"/>
        <w:spacing w:line="444" w:lineRule="atLeast"/>
        <w:ind w:left="0" w:firstLine="492"/>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sz w:val="25"/>
          <w:szCs w:val="25"/>
          <w:shd w:val="clear" w:fill="FFFFFF"/>
        </w:rPr>
        <w:t>为深入学习贯彻省第十三次党代会精神，组织哲学社会科学工作者围绕我省经济社会发展面临的重大理论和现实问题开展课题研究，省社科联即日起开展</w:t>
      </w:r>
      <w:r>
        <w:rPr>
          <w:rFonts w:hint="eastAsia" w:ascii="宋体" w:hAnsi="宋体" w:eastAsia="宋体" w:cs="宋体"/>
          <w:i w:val="0"/>
          <w:iCs w:val="0"/>
          <w:caps w:val="0"/>
          <w:color w:val="000000"/>
          <w:spacing w:val="0"/>
          <w:sz w:val="25"/>
          <w:szCs w:val="25"/>
          <w:shd w:val="clear" w:fill="FFFFFF"/>
        </w:rPr>
        <w:t>2022</w:t>
      </w:r>
      <w:r>
        <w:rPr>
          <w:rFonts w:hint="eastAsia" w:ascii="仿宋" w:hAnsi="仿宋" w:eastAsia="仿宋" w:cs="仿宋"/>
          <w:i w:val="0"/>
          <w:iCs w:val="0"/>
          <w:caps w:val="0"/>
          <w:color w:val="000000"/>
          <w:spacing w:val="0"/>
          <w:sz w:val="25"/>
          <w:szCs w:val="25"/>
          <w:shd w:val="clear" w:fill="FFFFFF"/>
        </w:rPr>
        <w:t>年度黑龙江省经济社会发展重</w:t>
      </w:r>
      <w:bookmarkStart w:id="0" w:name="_GoBack"/>
      <w:bookmarkEnd w:id="0"/>
      <w:r>
        <w:rPr>
          <w:rFonts w:hint="eastAsia" w:ascii="仿宋" w:hAnsi="仿宋" w:eastAsia="仿宋" w:cs="仿宋"/>
          <w:i w:val="0"/>
          <w:iCs w:val="0"/>
          <w:caps w:val="0"/>
          <w:color w:val="000000"/>
          <w:spacing w:val="0"/>
          <w:sz w:val="25"/>
          <w:szCs w:val="25"/>
          <w:shd w:val="clear" w:fill="FFFFFF"/>
        </w:rPr>
        <w:t>点研究课题（基地专项）招标工作，有关事宜通知如下：</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ascii="黑体" w:hAnsi="宋体" w:eastAsia="黑体" w:cs="黑体"/>
          <w:i w:val="0"/>
          <w:iCs w:val="0"/>
          <w:caps w:val="0"/>
          <w:color w:val="000000"/>
          <w:spacing w:val="0"/>
          <w:sz w:val="25"/>
          <w:szCs w:val="25"/>
          <w:shd w:val="clear" w:fill="FFFFFF"/>
        </w:rPr>
        <w:t>一、课题选题</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sz w:val="25"/>
          <w:szCs w:val="25"/>
          <w:shd w:val="clear" w:fill="FFFFFF"/>
        </w:rPr>
        <w:t>1</w:t>
      </w:r>
      <w:r>
        <w:rPr>
          <w:rFonts w:hint="eastAsia" w:ascii="仿宋" w:hAnsi="仿宋" w:eastAsia="仿宋" w:cs="仿宋"/>
          <w:i w:val="0"/>
          <w:iCs w:val="0"/>
          <w:caps w:val="0"/>
          <w:color w:val="000000"/>
          <w:spacing w:val="0"/>
          <w:sz w:val="25"/>
          <w:szCs w:val="25"/>
          <w:shd w:val="clear" w:fill="FFFFFF"/>
        </w:rPr>
        <w:t>．拟招标课题</w:t>
      </w:r>
      <w:r>
        <w:rPr>
          <w:rFonts w:hint="eastAsia" w:ascii="宋体" w:hAnsi="宋体" w:eastAsia="宋体" w:cs="宋体"/>
          <w:i w:val="0"/>
          <w:iCs w:val="0"/>
          <w:caps w:val="0"/>
          <w:color w:val="000000"/>
          <w:spacing w:val="0"/>
          <w:sz w:val="25"/>
          <w:szCs w:val="25"/>
          <w:shd w:val="clear" w:fill="FFFFFF"/>
        </w:rPr>
        <w:t>30</w:t>
      </w:r>
      <w:r>
        <w:rPr>
          <w:rFonts w:hint="eastAsia" w:ascii="仿宋" w:hAnsi="仿宋" w:eastAsia="仿宋" w:cs="仿宋"/>
          <w:i w:val="0"/>
          <w:iCs w:val="0"/>
          <w:caps w:val="0"/>
          <w:color w:val="000000"/>
          <w:spacing w:val="0"/>
          <w:sz w:val="25"/>
          <w:szCs w:val="25"/>
          <w:shd w:val="clear" w:fill="FFFFFF"/>
        </w:rPr>
        <w:t>项。</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sz w:val="25"/>
          <w:szCs w:val="25"/>
          <w:shd w:val="clear" w:fill="FFFFFF"/>
        </w:rPr>
        <w:t>2</w:t>
      </w:r>
      <w:r>
        <w:rPr>
          <w:rFonts w:hint="eastAsia" w:ascii="仿宋" w:hAnsi="仿宋" w:eastAsia="仿宋" w:cs="仿宋"/>
          <w:i w:val="0"/>
          <w:iCs w:val="0"/>
          <w:caps w:val="0"/>
          <w:color w:val="000000"/>
          <w:spacing w:val="0"/>
          <w:sz w:val="25"/>
          <w:szCs w:val="25"/>
          <w:shd w:val="clear" w:fill="FFFFFF"/>
        </w:rPr>
        <w:t>．申报公开招标课题需从《</w:t>
      </w:r>
      <w:r>
        <w:rPr>
          <w:rFonts w:hint="eastAsia" w:ascii="宋体" w:hAnsi="宋体" w:eastAsia="宋体" w:cs="宋体"/>
          <w:i w:val="0"/>
          <w:iCs w:val="0"/>
          <w:caps w:val="0"/>
          <w:color w:val="000000"/>
          <w:spacing w:val="0"/>
          <w:sz w:val="25"/>
          <w:szCs w:val="25"/>
          <w:shd w:val="clear" w:fill="FFFFFF"/>
        </w:rPr>
        <w:t>2022</w:t>
      </w:r>
      <w:r>
        <w:rPr>
          <w:rFonts w:hint="eastAsia" w:ascii="仿宋" w:hAnsi="仿宋" w:eastAsia="仿宋" w:cs="仿宋"/>
          <w:i w:val="0"/>
          <w:iCs w:val="0"/>
          <w:caps w:val="0"/>
          <w:color w:val="000000"/>
          <w:spacing w:val="0"/>
          <w:sz w:val="25"/>
          <w:szCs w:val="25"/>
          <w:shd w:val="clear" w:fill="FFFFFF"/>
        </w:rPr>
        <w:t>年度黑龙江省经济社会发展重点研究课题（基地专项）选题说明》（附件</w:t>
      </w:r>
      <w:r>
        <w:rPr>
          <w:rFonts w:hint="eastAsia" w:ascii="宋体" w:hAnsi="宋体" w:eastAsia="宋体" w:cs="宋体"/>
          <w:i w:val="0"/>
          <w:iCs w:val="0"/>
          <w:caps w:val="0"/>
          <w:color w:val="000000"/>
          <w:spacing w:val="0"/>
          <w:sz w:val="25"/>
          <w:szCs w:val="25"/>
          <w:shd w:val="clear" w:fill="FFFFFF"/>
        </w:rPr>
        <w:t>1</w:t>
      </w:r>
      <w:r>
        <w:rPr>
          <w:rFonts w:hint="eastAsia" w:ascii="仿宋" w:hAnsi="仿宋" w:eastAsia="仿宋" w:cs="仿宋"/>
          <w:i w:val="0"/>
          <w:iCs w:val="0"/>
          <w:caps w:val="0"/>
          <w:color w:val="000000"/>
          <w:spacing w:val="0"/>
          <w:sz w:val="25"/>
          <w:szCs w:val="25"/>
          <w:shd w:val="clear" w:fill="FFFFFF"/>
        </w:rPr>
        <w:t>）中进行选择，不得更改课题名称。</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黑体" w:hAnsi="宋体" w:eastAsia="黑体" w:cs="黑体"/>
          <w:i w:val="0"/>
          <w:iCs w:val="0"/>
          <w:caps w:val="0"/>
          <w:color w:val="000000"/>
          <w:spacing w:val="0"/>
          <w:sz w:val="25"/>
          <w:szCs w:val="25"/>
          <w:shd w:val="clear" w:fill="FFFFFF"/>
        </w:rPr>
        <w:t>二、申报条件</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sz w:val="25"/>
          <w:szCs w:val="25"/>
          <w:shd w:val="clear" w:fill="FFFFFF"/>
        </w:rPr>
        <w:t>申报人必须同时具备以下条件，方可进行投标：</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sz w:val="25"/>
          <w:szCs w:val="25"/>
          <w:shd w:val="clear" w:fill="FFFFFF"/>
        </w:rPr>
        <w:t>1.</w:t>
      </w:r>
      <w:r>
        <w:rPr>
          <w:rFonts w:hint="eastAsia" w:ascii="仿宋" w:hAnsi="仿宋" w:eastAsia="仿宋" w:cs="仿宋"/>
          <w:i w:val="0"/>
          <w:iCs w:val="0"/>
          <w:caps w:val="0"/>
          <w:color w:val="000000"/>
          <w:spacing w:val="0"/>
          <w:sz w:val="25"/>
          <w:szCs w:val="25"/>
          <w:shd w:val="clear" w:fill="FFFFFF"/>
        </w:rPr>
        <w:t>具有较强的政治意识、大局意识、责任意识，熟悉国情、省情，了解党的路线、方针、政策，对黑龙江省经济社会发展方向有较深入的理解和把握。</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sz w:val="25"/>
          <w:szCs w:val="25"/>
          <w:shd w:val="clear" w:fill="FFFFFF"/>
        </w:rPr>
        <w:t>2.</w:t>
      </w:r>
      <w:r>
        <w:rPr>
          <w:rFonts w:hint="eastAsia" w:ascii="仿宋" w:hAnsi="仿宋" w:eastAsia="仿宋" w:cs="仿宋"/>
          <w:i w:val="0"/>
          <w:iCs w:val="0"/>
          <w:caps w:val="0"/>
          <w:color w:val="000000"/>
          <w:spacing w:val="0"/>
          <w:sz w:val="25"/>
          <w:szCs w:val="25"/>
          <w:shd w:val="clear" w:fill="FFFFFF"/>
        </w:rPr>
        <w:t>具有较高的专业理论水平和较强的综合研究能力，熟悉所研究领域内的经济社会发展现实性问题和学术前沿性问题，有相关研究成果。</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sz w:val="25"/>
          <w:szCs w:val="25"/>
          <w:shd w:val="clear" w:fill="FFFFFF"/>
        </w:rPr>
        <w:t>3.</w:t>
      </w:r>
      <w:r>
        <w:rPr>
          <w:rFonts w:hint="eastAsia" w:ascii="仿宋" w:hAnsi="仿宋" w:eastAsia="仿宋" w:cs="仿宋"/>
          <w:i w:val="0"/>
          <w:iCs w:val="0"/>
          <w:caps w:val="0"/>
          <w:color w:val="000000"/>
          <w:spacing w:val="0"/>
          <w:sz w:val="25"/>
          <w:szCs w:val="25"/>
          <w:shd w:val="clear" w:fill="FFFFFF"/>
        </w:rPr>
        <w:t>具备实施课题研究的精力和时间条件，确保课题完成时间和质量。如担任过黑龙江省经济社会发展重点研究课题（含专项课题）负责人，须课题已完成结题且验收结论为“良好”及以上。</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黑体" w:hAnsi="宋体" w:eastAsia="黑体" w:cs="黑体"/>
          <w:i w:val="0"/>
          <w:iCs w:val="0"/>
          <w:caps w:val="0"/>
          <w:color w:val="000000"/>
          <w:spacing w:val="0"/>
          <w:sz w:val="25"/>
          <w:szCs w:val="25"/>
          <w:shd w:val="clear" w:fill="FFFFFF"/>
        </w:rPr>
        <w:t>三、申报要求</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sz w:val="25"/>
          <w:szCs w:val="25"/>
          <w:shd w:val="clear" w:fill="FFFFFF"/>
        </w:rPr>
        <w:t>1.</w:t>
      </w:r>
      <w:r>
        <w:rPr>
          <w:rFonts w:hint="eastAsia" w:ascii="仿宋" w:hAnsi="仿宋" w:eastAsia="仿宋" w:cs="仿宋"/>
          <w:i w:val="0"/>
          <w:iCs w:val="0"/>
          <w:caps w:val="0"/>
          <w:color w:val="000000"/>
          <w:spacing w:val="0"/>
          <w:sz w:val="25"/>
          <w:szCs w:val="25"/>
          <w:shd w:val="clear" w:fill="FFFFFF"/>
        </w:rPr>
        <w:t>申报人限投标</w:t>
      </w:r>
      <w:r>
        <w:rPr>
          <w:rFonts w:hint="eastAsia" w:ascii="宋体" w:hAnsi="宋体" w:eastAsia="宋体" w:cs="宋体"/>
          <w:i w:val="0"/>
          <w:iCs w:val="0"/>
          <w:caps w:val="0"/>
          <w:color w:val="000000"/>
          <w:spacing w:val="0"/>
          <w:sz w:val="25"/>
          <w:szCs w:val="25"/>
          <w:shd w:val="clear" w:fill="FFFFFF"/>
        </w:rPr>
        <w:t> 1 </w:t>
      </w:r>
      <w:r>
        <w:rPr>
          <w:rFonts w:hint="eastAsia" w:ascii="仿宋" w:hAnsi="仿宋" w:eastAsia="仿宋" w:cs="仿宋"/>
          <w:i w:val="0"/>
          <w:iCs w:val="0"/>
          <w:caps w:val="0"/>
          <w:color w:val="000000"/>
          <w:spacing w:val="0"/>
          <w:sz w:val="25"/>
          <w:szCs w:val="25"/>
          <w:shd w:val="clear" w:fill="FFFFFF"/>
        </w:rPr>
        <w:t>项课题，且不得作为课题组成员参加其他课题申报；同一人作为课题组成员最多只能参加</w:t>
      </w:r>
      <w:r>
        <w:rPr>
          <w:rFonts w:hint="eastAsia" w:ascii="宋体" w:hAnsi="宋体" w:eastAsia="宋体" w:cs="宋体"/>
          <w:i w:val="0"/>
          <w:iCs w:val="0"/>
          <w:caps w:val="0"/>
          <w:color w:val="000000"/>
          <w:spacing w:val="0"/>
          <w:sz w:val="25"/>
          <w:szCs w:val="25"/>
          <w:shd w:val="clear" w:fill="FFFFFF"/>
        </w:rPr>
        <w:t>2</w:t>
      </w:r>
      <w:r>
        <w:rPr>
          <w:rFonts w:hint="eastAsia" w:ascii="仿宋" w:hAnsi="仿宋" w:eastAsia="仿宋" w:cs="仿宋"/>
          <w:i w:val="0"/>
          <w:iCs w:val="0"/>
          <w:caps w:val="0"/>
          <w:color w:val="000000"/>
          <w:spacing w:val="0"/>
          <w:sz w:val="25"/>
          <w:szCs w:val="25"/>
          <w:shd w:val="clear" w:fill="FFFFFF"/>
        </w:rPr>
        <w:t>项课题申报。</w:t>
      </w:r>
    </w:p>
    <w:p>
      <w:pPr>
        <w:pStyle w:val="3"/>
        <w:keepNext w:val="0"/>
        <w:keepLines w:val="0"/>
        <w:widowControl/>
        <w:suppressLineNumbers w:val="0"/>
        <w:shd w:val="clear" w:fill="FFFFFF"/>
        <w:spacing w:line="444" w:lineRule="atLeast"/>
        <w:ind w:left="0" w:firstLine="516"/>
        <w:textAlignment w:val="center"/>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sz w:val="25"/>
          <w:szCs w:val="25"/>
          <w:shd w:val="clear" w:fill="FFFFFF"/>
        </w:rPr>
        <w:t>2.</w:t>
      </w:r>
      <w:r>
        <w:rPr>
          <w:rFonts w:hint="eastAsia" w:ascii="仿宋" w:hAnsi="仿宋" w:eastAsia="仿宋" w:cs="仿宋"/>
          <w:i w:val="0"/>
          <w:iCs w:val="0"/>
          <w:caps w:val="0"/>
          <w:color w:val="000000"/>
          <w:spacing w:val="0"/>
          <w:sz w:val="25"/>
          <w:szCs w:val="25"/>
          <w:shd w:val="clear" w:fill="FFFFFF"/>
        </w:rPr>
        <w:t>申报材料电子版由各课题组报送至所在单位科研管理部门审核，所在单位汇总后发送至省社科联邮箱（</w:t>
      </w:r>
      <w:r>
        <w:rPr>
          <w:rFonts w:hint="eastAsia" w:ascii="宋体" w:hAnsi="宋体" w:eastAsia="宋体" w:cs="宋体"/>
          <w:i w:val="0"/>
          <w:iCs w:val="0"/>
          <w:caps w:val="0"/>
          <w:color w:val="000000"/>
          <w:spacing w:val="0"/>
          <w:sz w:val="25"/>
          <w:szCs w:val="25"/>
          <w:shd w:val="clear" w:fill="FFFFFF"/>
        </w:rPr>
        <w:t>82808210@163.com</w:t>
      </w:r>
      <w:r>
        <w:rPr>
          <w:rFonts w:hint="eastAsia" w:ascii="仿宋" w:hAnsi="仿宋" w:eastAsia="仿宋" w:cs="仿宋"/>
          <w:i w:val="0"/>
          <w:iCs w:val="0"/>
          <w:caps w:val="0"/>
          <w:color w:val="000000"/>
          <w:spacing w:val="0"/>
          <w:sz w:val="25"/>
          <w:szCs w:val="25"/>
          <w:shd w:val="clear" w:fill="FFFFFF"/>
        </w:rPr>
        <w:t>），标题为</w:t>
      </w:r>
      <w:r>
        <w:rPr>
          <w:rFonts w:hint="eastAsia" w:ascii="宋体" w:hAnsi="宋体" w:eastAsia="宋体" w:cs="宋体"/>
          <w:i w:val="0"/>
          <w:iCs w:val="0"/>
          <w:caps w:val="0"/>
          <w:color w:val="000000"/>
          <w:spacing w:val="0"/>
          <w:sz w:val="25"/>
          <w:szCs w:val="25"/>
          <w:shd w:val="clear" w:fill="FFFFFF"/>
        </w:rPr>
        <w:t>“2022</w:t>
      </w:r>
      <w:r>
        <w:rPr>
          <w:rFonts w:hint="eastAsia" w:ascii="仿宋" w:hAnsi="仿宋" w:eastAsia="仿宋" w:cs="仿宋"/>
          <w:i w:val="0"/>
          <w:iCs w:val="0"/>
          <w:caps w:val="0"/>
          <w:color w:val="000000"/>
          <w:spacing w:val="0"/>
          <w:sz w:val="25"/>
          <w:szCs w:val="25"/>
          <w:shd w:val="clear" w:fill="FFFFFF"/>
        </w:rPr>
        <w:t>年度课题</w:t>
      </w:r>
      <w:r>
        <w:rPr>
          <w:rFonts w:hint="eastAsia" w:ascii="宋体" w:hAnsi="宋体" w:eastAsia="宋体" w:cs="宋体"/>
          <w:i w:val="0"/>
          <w:iCs w:val="0"/>
          <w:caps w:val="0"/>
          <w:color w:val="000000"/>
          <w:spacing w:val="0"/>
          <w:sz w:val="25"/>
          <w:szCs w:val="25"/>
          <w:shd w:val="clear" w:fill="FFFFFF"/>
        </w:rPr>
        <w:t>+</w:t>
      </w:r>
      <w:r>
        <w:rPr>
          <w:rFonts w:hint="eastAsia" w:ascii="仿宋" w:hAnsi="仿宋" w:eastAsia="仿宋" w:cs="仿宋"/>
          <w:i w:val="0"/>
          <w:iCs w:val="0"/>
          <w:caps w:val="0"/>
          <w:color w:val="000000"/>
          <w:spacing w:val="0"/>
          <w:sz w:val="25"/>
          <w:szCs w:val="25"/>
          <w:shd w:val="clear" w:fill="FFFFFF"/>
        </w:rPr>
        <w:t>单位名称</w:t>
      </w:r>
      <w:r>
        <w:rPr>
          <w:rFonts w:hint="eastAsia" w:ascii="宋体" w:hAnsi="宋体" w:eastAsia="宋体" w:cs="宋体"/>
          <w:i w:val="0"/>
          <w:iCs w:val="0"/>
          <w:caps w:val="0"/>
          <w:color w:val="000000"/>
          <w:spacing w:val="0"/>
          <w:sz w:val="25"/>
          <w:szCs w:val="25"/>
          <w:shd w:val="clear" w:fill="FFFFFF"/>
        </w:rPr>
        <w:t>”</w:t>
      </w:r>
      <w:r>
        <w:rPr>
          <w:rFonts w:hint="eastAsia" w:ascii="仿宋" w:hAnsi="仿宋" w:eastAsia="仿宋" w:cs="仿宋"/>
          <w:i w:val="0"/>
          <w:iCs w:val="0"/>
          <w:caps w:val="0"/>
          <w:color w:val="000000"/>
          <w:spacing w:val="0"/>
          <w:sz w:val="25"/>
          <w:szCs w:val="25"/>
          <w:shd w:val="clear" w:fill="FFFFFF"/>
        </w:rPr>
        <w:t>。</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sz w:val="25"/>
          <w:szCs w:val="25"/>
          <w:shd w:val="clear" w:fill="FFFFFF"/>
        </w:rPr>
        <w:t>3.</w:t>
      </w:r>
      <w:r>
        <w:rPr>
          <w:rFonts w:hint="eastAsia" w:ascii="仿宋" w:hAnsi="仿宋" w:eastAsia="仿宋" w:cs="仿宋"/>
          <w:i w:val="0"/>
          <w:iCs w:val="0"/>
          <w:caps w:val="0"/>
          <w:color w:val="000000"/>
          <w:spacing w:val="0"/>
          <w:sz w:val="25"/>
          <w:szCs w:val="25"/>
          <w:shd w:val="clear" w:fill="FFFFFF"/>
        </w:rPr>
        <w:t>课题申报人如实填写申报材料并提交相关佐证材料，保证没有知识产权争议；课题申报单位应及时、认真做好课题材料的审核工作。凡在投标中弄虚作假者，一经查实，即向其所在单位反馈情况，其获准的立项予以撤销，</w:t>
      </w:r>
      <w:r>
        <w:rPr>
          <w:rFonts w:hint="eastAsia" w:ascii="宋体" w:hAnsi="宋体" w:eastAsia="宋体" w:cs="宋体"/>
          <w:i w:val="0"/>
          <w:iCs w:val="0"/>
          <w:caps w:val="0"/>
          <w:color w:val="000000"/>
          <w:spacing w:val="0"/>
          <w:sz w:val="25"/>
          <w:szCs w:val="25"/>
          <w:shd w:val="clear" w:fill="FFFFFF"/>
        </w:rPr>
        <w:t>3</w:t>
      </w:r>
      <w:r>
        <w:rPr>
          <w:rFonts w:hint="eastAsia" w:ascii="仿宋" w:hAnsi="仿宋" w:eastAsia="仿宋" w:cs="仿宋"/>
          <w:i w:val="0"/>
          <w:iCs w:val="0"/>
          <w:caps w:val="0"/>
          <w:color w:val="000000"/>
          <w:spacing w:val="0"/>
          <w:sz w:val="25"/>
          <w:szCs w:val="25"/>
          <w:shd w:val="clear" w:fill="FFFFFF"/>
        </w:rPr>
        <w:t>年内不得参与省社科联组织的各类立项评奖活动。</w:t>
      </w:r>
    </w:p>
    <w:p>
      <w:pPr>
        <w:pStyle w:val="3"/>
        <w:keepNext w:val="0"/>
        <w:keepLines w:val="0"/>
        <w:widowControl/>
        <w:suppressLineNumbers w:val="0"/>
        <w:shd w:val="clear" w:fill="FFFFFF"/>
        <w:spacing w:line="444" w:lineRule="atLeast"/>
        <w:ind w:left="0" w:firstLine="492"/>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sz w:val="25"/>
          <w:szCs w:val="25"/>
          <w:shd w:val="clear" w:fill="FFFFFF"/>
        </w:rPr>
        <w:t>4.课题申报截止日期为7月8日，逾期不再接收。</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黑体" w:hAnsi="宋体" w:eastAsia="黑体" w:cs="黑体"/>
          <w:i w:val="0"/>
          <w:iCs w:val="0"/>
          <w:caps w:val="0"/>
          <w:color w:val="000000"/>
          <w:spacing w:val="0"/>
          <w:sz w:val="25"/>
          <w:szCs w:val="25"/>
          <w:shd w:val="clear" w:fill="FFFFFF"/>
        </w:rPr>
        <w:t>四、有关要求</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sz w:val="25"/>
          <w:szCs w:val="25"/>
          <w:shd w:val="clear" w:fill="FFFFFF"/>
        </w:rPr>
        <w:t>1.</w:t>
      </w:r>
      <w:r>
        <w:rPr>
          <w:rFonts w:hint="eastAsia" w:ascii="仿宋" w:hAnsi="仿宋" w:eastAsia="仿宋" w:cs="仿宋"/>
          <w:i w:val="0"/>
          <w:iCs w:val="0"/>
          <w:caps w:val="0"/>
          <w:color w:val="000000"/>
          <w:spacing w:val="0"/>
          <w:sz w:val="25"/>
          <w:szCs w:val="25"/>
          <w:shd w:val="clear" w:fill="FFFFFF"/>
        </w:rPr>
        <w:t>本次招标课题的结题时间有明确要求，立项后未经需求单位同意不予延期。</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sz w:val="25"/>
          <w:szCs w:val="25"/>
          <w:shd w:val="clear" w:fill="FFFFFF"/>
        </w:rPr>
        <w:t>2.</w:t>
      </w:r>
      <w:r>
        <w:rPr>
          <w:rFonts w:hint="eastAsia" w:ascii="仿宋" w:hAnsi="仿宋" w:eastAsia="仿宋" w:cs="仿宋"/>
          <w:i w:val="0"/>
          <w:iCs w:val="0"/>
          <w:caps w:val="0"/>
          <w:color w:val="000000"/>
          <w:spacing w:val="0"/>
          <w:sz w:val="25"/>
          <w:szCs w:val="25"/>
          <w:shd w:val="clear" w:fill="FFFFFF"/>
        </w:rPr>
        <w:t>立项评审时在同等条件下对以下情况优先考虑：</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sz w:val="25"/>
          <w:szCs w:val="25"/>
          <w:shd w:val="clear" w:fill="FFFFFF"/>
        </w:rPr>
        <w:t>（</w:t>
      </w:r>
      <w:r>
        <w:rPr>
          <w:rFonts w:hint="eastAsia" w:ascii="宋体" w:hAnsi="宋体" w:eastAsia="宋体" w:cs="宋体"/>
          <w:i w:val="0"/>
          <w:iCs w:val="0"/>
          <w:caps w:val="0"/>
          <w:color w:val="000000"/>
          <w:spacing w:val="0"/>
          <w:sz w:val="25"/>
          <w:szCs w:val="25"/>
          <w:shd w:val="clear" w:fill="FFFFFF"/>
        </w:rPr>
        <w:t>1</w:t>
      </w:r>
      <w:r>
        <w:rPr>
          <w:rFonts w:hint="eastAsia" w:ascii="仿宋" w:hAnsi="仿宋" w:eastAsia="仿宋" w:cs="仿宋"/>
          <w:i w:val="0"/>
          <w:iCs w:val="0"/>
          <w:caps w:val="0"/>
          <w:color w:val="000000"/>
          <w:spacing w:val="0"/>
          <w:sz w:val="25"/>
          <w:szCs w:val="25"/>
          <w:shd w:val="clear" w:fill="FFFFFF"/>
        </w:rPr>
        <w:t>）课题申报人和课题组成员熟悉课题研究相关经济社会发展情况，有一定的研究基础或决策咨询经历。</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sz w:val="25"/>
          <w:szCs w:val="25"/>
          <w:shd w:val="clear" w:fill="FFFFFF"/>
        </w:rPr>
        <w:t>（</w:t>
      </w:r>
      <w:r>
        <w:rPr>
          <w:rFonts w:hint="eastAsia" w:ascii="宋体" w:hAnsi="宋体" w:eastAsia="宋体" w:cs="宋体"/>
          <w:i w:val="0"/>
          <w:iCs w:val="0"/>
          <w:caps w:val="0"/>
          <w:color w:val="000000"/>
          <w:spacing w:val="0"/>
          <w:sz w:val="25"/>
          <w:szCs w:val="25"/>
          <w:shd w:val="clear" w:fill="FFFFFF"/>
        </w:rPr>
        <w:t>2</w:t>
      </w:r>
      <w:r>
        <w:rPr>
          <w:rFonts w:hint="eastAsia" w:ascii="仿宋" w:hAnsi="仿宋" w:eastAsia="仿宋" w:cs="仿宋"/>
          <w:i w:val="0"/>
          <w:iCs w:val="0"/>
          <w:caps w:val="0"/>
          <w:color w:val="000000"/>
          <w:spacing w:val="0"/>
          <w:sz w:val="25"/>
          <w:szCs w:val="25"/>
          <w:shd w:val="clear" w:fill="FFFFFF"/>
        </w:rPr>
        <w:t>）课题组成员结构合理，有国内或省内知名专家学者参与，具有跨地域、跨部门、跨行业等特点，能够结合理论与实践开展研究工作。</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sz w:val="25"/>
          <w:szCs w:val="25"/>
          <w:shd w:val="clear" w:fill="FFFFFF"/>
        </w:rPr>
        <w:t>（</w:t>
      </w:r>
      <w:r>
        <w:rPr>
          <w:rFonts w:hint="eastAsia" w:ascii="宋体" w:hAnsi="宋体" w:eastAsia="宋体" w:cs="宋体"/>
          <w:i w:val="0"/>
          <w:iCs w:val="0"/>
          <w:caps w:val="0"/>
          <w:color w:val="000000"/>
          <w:spacing w:val="0"/>
          <w:sz w:val="25"/>
          <w:szCs w:val="25"/>
          <w:shd w:val="clear" w:fill="FFFFFF"/>
        </w:rPr>
        <w:t>3</w:t>
      </w:r>
      <w:r>
        <w:rPr>
          <w:rFonts w:hint="eastAsia" w:ascii="仿宋" w:hAnsi="仿宋" w:eastAsia="仿宋" w:cs="仿宋"/>
          <w:i w:val="0"/>
          <w:iCs w:val="0"/>
          <w:caps w:val="0"/>
          <w:color w:val="000000"/>
          <w:spacing w:val="0"/>
          <w:sz w:val="25"/>
          <w:szCs w:val="25"/>
          <w:shd w:val="clear" w:fill="FFFFFF"/>
        </w:rPr>
        <w:t>）课题申报单位能够对课题研究给予积极支持，开展课题实地调研工作具有便利条件。</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sz w:val="25"/>
          <w:szCs w:val="25"/>
          <w:shd w:val="clear" w:fill="FFFFFF"/>
        </w:rPr>
        <w:t>（</w:t>
      </w:r>
      <w:r>
        <w:rPr>
          <w:rFonts w:hint="eastAsia" w:ascii="宋体" w:hAnsi="宋体" w:eastAsia="宋体" w:cs="宋体"/>
          <w:i w:val="0"/>
          <w:iCs w:val="0"/>
          <w:caps w:val="0"/>
          <w:color w:val="000000"/>
          <w:spacing w:val="0"/>
          <w:sz w:val="25"/>
          <w:szCs w:val="25"/>
          <w:shd w:val="clear" w:fill="FFFFFF"/>
        </w:rPr>
        <w:t>4</w:t>
      </w:r>
      <w:r>
        <w:rPr>
          <w:rFonts w:hint="eastAsia" w:ascii="仿宋" w:hAnsi="仿宋" w:eastAsia="仿宋" w:cs="仿宋"/>
          <w:i w:val="0"/>
          <w:iCs w:val="0"/>
          <w:caps w:val="0"/>
          <w:color w:val="000000"/>
          <w:spacing w:val="0"/>
          <w:sz w:val="25"/>
          <w:szCs w:val="25"/>
          <w:shd w:val="clear" w:fill="FFFFFF"/>
        </w:rPr>
        <w:t>）课题申报人担任过黑龙江省经济社会发展重点研究课题负责人且课题验收结论为“优秀”。</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sz w:val="25"/>
          <w:szCs w:val="25"/>
          <w:shd w:val="clear" w:fill="FFFFFF"/>
        </w:rPr>
        <w:t>3</w:t>
      </w:r>
      <w:r>
        <w:rPr>
          <w:rFonts w:hint="eastAsia" w:ascii="仿宋" w:hAnsi="仿宋" w:eastAsia="仿宋" w:cs="仿宋"/>
          <w:i w:val="0"/>
          <w:iCs w:val="0"/>
          <w:caps w:val="0"/>
          <w:color w:val="000000"/>
          <w:spacing w:val="0"/>
          <w:sz w:val="25"/>
          <w:szCs w:val="25"/>
          <w:shd w:val="clear" w:fill="FFFFFF"/>
        </w:rPr>
        <w:t>．课题管理有关具体事宜参见《黑龙江省经济社会发展重点研究课题管理办法》，本通知及相关附件可登录省社科联官网</w:t>
      </w:r>
      <w:r>
        <w:rPr>
          <w:rFonts w:hint="eastAsia" w:ascii="宋体" w:hAnsi="宋体" w:eastAsia="宋体" w:cs="宋体"/>
          <w:i w:val="0"/>
          <w:iCs w:val="0"/>
          <w:caps w:val="0"/>
          <w:color w:val="000000"/>
          <w:spacing w:val="0"/>
          <w:sz w:val="25"/>
          <w:szCs w:val="25"/>
          <w:shd w:val="clear" w:fill="FFFFFF"/>
        </w:rPr>
        <w:t>http://www.hljskl.gov.cn/</w:t>
      </w:r>
      <w:r>
        <w:rPr>
          <w:rFonts w:hint="eastAsia" w:ascii="仿宋" w:hAnsi="仿宋" w:eastAsia="仿宋" w:cs="仿宋"/>
          <w:i w:val="0"/>
          <w:iCs w:val="0"/>
          <w:caps w:val="0"/>
          <w:color w:val="000000"/>
          <w:spacing w:val="0"/>
          <w:sz w:val="25"/>
          <w:szCs w:val="25"/>
          <w:shd w:val="clear" w:fill="FFFFFF"/>
        </w:rPr>
        <w:t>查询并下载。</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sz w:val="25"/>
          <w:szCs w:val="25"/>
          <w:shd w:val="clear" w:fill="FFFFFF"/>
        </w:rPr>
        <w:t>4</w:t>
      </w:r>
      <w:r>
        <w:rPr>
          <w:rFonts w:hint="eastAsia" w:ascii="仿宋" w:hAnsi="仿宋" w:eastAsia="仿宋" w:cs="仿宋"/>
          <w:i w:val="0"/>
          <w:iCs w:val="0"/>
          <w:caps w:val="0"/>
          <w:color w:val="000000"/>
          <w:spacing w:val="0"/>
          <w:sz w:val="25"/>
          <w:szCs w:val="25"/>
          <w:shd w:val="clear" w:fill="FFFFFF"/>
        </w:rPr>
        <w:t>．请各单位对课题申报工作给予高度重视，按照《关于进一步做好黑龙江省经济社会发展重点研究课题实施工作的意见》（见官网）要求，认真做好相关组织实施工作。</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sz w:val="25"/>
          <w:szCs w:val="25"/>
          <w:shd w:val="clear" w:fill="FFFFFF"/>
        </w:rPr>
        <w:t>联</w:t>
      </w:r>
      <w:r>
        <w:rPr>
          <w:rFonts w:hint="eastAsia" w:ascii="宋体" w:hAnsi="宋体" w:eastAsia="宋体" w:cs="宋体"/>
          <w:i w:val="0"/>
          <w:iCs w:val="0"/>
          <w:caps w:val="0"/>
          <w:color w:val="000000"/>
          <w:spacing w:val="0"/>
          <w:sz w:val="14"/>
          <w:szCs w:val="14"/>
          <w:shd w:val="clear" w:fill="FFFFFF"/>
        </w:rPr>
        <w:t> </w:t>
      </w:r>
      <w:r>
        <w:rPr>
          <w:rFonts w:hint="eastAsia" w:ascii="仿宋" w:hAnsi="仿宋" w:eastAsia="仿宋" w:cs="仿宋"/>
          <w:i w:val="0"/>
          <w:iCs w:val="0"/>
          <w:caps w:val="0"/>
          <w:color w:val="000000"/>
          <w:spacing w:val="0"/>
          <w:sz w:val="25"/>
          <w:szCs w:val="25"/>
          <w:shd w:val="clear" w:fill="FFFFFF"/>
        </w:rPr>
        <w:t>系</w:t>
      </w:r>
      <w:r>
        <w:rPr>
          <w:rFonts w:hint="eastAsia" w:ascii="宋体" w:hAnsi="宋体" w:eastAsia="宋体" w:cs="宋体"/>
          <w:i w:val="0"/>
          <w:iCs w:val="0"/>
          <w:caps w:val="0"/>
          <w:color w:val="000000"/>
          <w:spacing w:val="0"/>
          <w:sz w:val="14"/>
          <w:szCs w:val="14"/>
          <w:shd w:val="clear" w:fill="FFFFFF"/>
        </w:rPr>
        <w:t> </w:t>
      </w:r>
      <w:r>
        <w:rPr>
          <w:rFonts w:hint="eastAsia" w:ascii="仿宋" w:hAnsi="仿宋" w:eastAsia="仿宋" w:cs="仿宋"/>
          <w:i w:val="0"/>
          <w:iCs w:val="0"/>
          <w:caps w:val="0"/>
          <w:color w:val="000000"/>
          <w:spacing w:val="0"/>
          <w:sz w:val="25"/>
          <w:szCs w:val="25"/>
          <w:shd w:val="clear" w:fill="FFFFFF"/>
        </w:rPr>
        <w:t>人：学会工作部</w:t>
      </w:r>
      <w:r>
        <w:rPr>
          <w:rFonts w:hint="eastAsia" w:ascii="宋体" w:hAnsi="宋体" w:eastAsia="宋体" w:cs="宋体"/>
          <w:i w:val="0"/>
          <w:iCs w:val="0"/>
          <w:caps w:val="0"/>
          <w:color w:val="000000"/>
          <w:spacing w:val="0"/>
          <w:sz w:val="14"/>
          <w:szCs w:val="14"/>
          <w:shd w:val="clear" w:fill="FFFFFF"/>
        </w:rPr>
        <w:t> </w:t>
      </w:r>
      <w:r>
        <w:rPr>
          <w:rFonts w:hint="eastAsia" w:ascii="仿宋" w:hAnsi="仿宋" w:eastAsia="仿宋" w:cs="仿宋"/>
          <w:i w:val="0"/>
          <w:iCs w:val="0"/>
          <w:caps w:val="0"/>
          <w:color w:val="000000"/>
          <w:spacing w:val="0"/>
          <w:sz w:val="25"/>
          <w:szCs w:val="25"/>
          <w:shd w:val="clear" w:fill="FFFFFF"/>
        </w:rPr>
        <w:t>赵永苓</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sz w:val="25"/>
          <w:szCs w:val="25"/>
          <w:shd w:val="clear" w:fill="FFFFFF"/>
        </w:rPr>
        <w:t>联系电话：</w:t>
      </w:r>
      <w:r>
        <w:rPr>
          <w:rFonts w:hint="eastAsia" w:ascii="宋体" w:hAnsi="宋体" w:eastAsia="宋体" w:cs="宋体"/>
          <w:i w:val="0"/>
          <w:iCs w:val="0"/>
          <w:caps w:val="0"/>
          <w:color w:val="000000"/>
          <w:spacing w:val="0"/>
          <w:sz w:val="25"/>
          <w:szCs w:val="25"/>
          <w:shd w:val="clear" w:fill="FFFFFF"/>
        </w:rPr>
        <w:t>0451-82808203</w:t>
      </w: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sz w:val="25"/>
          <w:szCs w:val="25"/>
          <w:shd w:val="clear" w:fill="FFFFFF"/>
        </w:rPr>
        <w:t> </w:t>
      </w:r>
    </w:p>
    <w:p>
      <w:pPr>
        <w:pStyle w:val="3"/>
        <w:keepNext w:val="0"/>
        <w:keepLines w:val="0"/>
        <w:widowControl/>
        <w:suppressLineNumbers w:val="0"/>
        <w:shd w:val="clear" w:fill="FFFFFF"/>
        <w:spacing w:line="444" w:lineRule="atLeast"/>
        <w:ind w:left="768" w:firstLine="0"/>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sz w:val="25"/>
          <w:szCs w:val="25"/>
          <w:shd w:val="clear" w:fill="FFFFFF"/>
        </w:rPr>
        <w:t>附件：</w:t>
      </w:r>
      <w:r>
        <w:rPr>
          <w:rFonts w:hint="eastAsia" w:ascii="宋体" w:hAnsi="宋体" w:eastAsia="宋体" w:cs="宋体"/>
          <w:i w:val="0"/>
          <w:iCs w:val="0"/>
          <w:caps w:val="0"/>
          <w:color w:val="000000"/>
          <w:spacing w:val="0"/>
          <w:sz w:val="25"/>
          <w:szCs w:val="25"/>
          <w:shd w:val="clear" w:fill="FFFFFF"/>
        </w:rPr>
        <w:t>1.2022</w:t>
      </w:r>
      <w:r>
        <w:rPr>
          <w:rFonts w:hint="eastAsia" w:ascii="仿宋" w:hAnsi="仿宋" w:eastAsia="仿宋" w:cs="仿宋"/>
          <w:i w:val="0"/>
          <w:iCs w:val="0"/>
          <w:caps w:val="0"/>
          <w:color w:val="000000"/>
          <w:spacing w:val="0"/>
          <w:sz w:val="25"/>
          <w:szCs w:val="25"/>
          <w:shd w:val="clear" w:fill="FFFFFF"/>
        </w:rPr>
        <w:t>年度黑龙江省经济社会发展重点研究课题（基地专项）选题说明</w:t>
      </w:r>
    </w:p>
    <w:p>
      <w:pPr>
        <w:pStyle w:val="3"/>
        <w:keepNext w:val="0"/>
        <w:keepLines w:val="0"/>
        <w:widowControl/>
        <w:suppressLineNumbers w:val="0"/>
        <w:shd w:val="clear" w:fill="FFFFFF"/>
        <w:spacing w:line="444" w:lineRule="atLeast"/>
        <w:ind w:left="768" w:firstLine="0"/>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sz w:val="25"/>
          <w:szCs w:val="25"/>
          <w:shd w:val="clear" w:fill="FFFFFF"/>
        </w:rPr>
        <w:t>      </w:t>
      </w:r>
      <w:r>
        <w:rPr>
          <w:rFonts w:hint="eastAsia" w:ascii="宋体" w:hAnsi="宋体" w:eastAsia="宋体" w:cs="宋体"/>
          <w:i w:val="0"/>
          <w:iCs w:val="0"/>
          <w:caps w:val="0"/>
          <w:color w:val="000000"/>
          <w:spacing w:val="0"/>
          <w:sz w:val="25"/>
          <w:szCs w:val="25"/>
          <w:shd w:val="clear" w:fill="FFFFFF"/>
        </w:rPr>
        <w:t>2.2022</w:t>
      </w:r>
      <w:r>
        <w:rPr>
          <w:rFonts w:hint="eastAsia" w:ascii="仿宋" w:hAnsi="仿宋" w:eastAsia="仿宋" w:cs="仿宋"/>
          <w:i w:val="0"/>
          <w:iCs w:val="0"/>
          <w:caps w:val="0"/>
          <w:color w:val="000000"/>
          <w:spacing w:val="0"/>
          <w:sz w:val="25"/>
          <w:szCs w:val="25"/>
          <w:shd w:val="clear" w:fill="FFFFFF"/>
        </w:rPr>
        <w:t>年黑龙江省经济社会发展重点研究课题（基地专项）申报书</w:t>
      </w:r>
    </w:p>
    <w:p>
      <w:pPr>
        <w:pStyle w:val="3"/>
        <w:keepNext w:val="0"/>
        <w:keepLines w:val="0"/>
        <w:widowControl/>
        <w:suppressLineNumbers w:val="0"/>
        <w:shd w:val="clear" w:fill="FFFFFF"/>
        <w:spacing w:line="444" w:lineRule="atLeast"/>
        <w:ind w:left="768" w:firstLine="0"/>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sz w:val="25"/>
          <w:szCs w:val="25"/>
          <w:shd w:val="clear" w:fill="FFFFFF"/>
        </w:rPr>
        <w:t>      </w:t>
      </w:r>
      <w:r>
        <w:rPr>
          <w:rFonts w:hint="eastAsia" w:ascii="宋体" w:hAnsi="宋体" w:eastAsia="宋体" w:cs="宋体"/>
          <w:i w:val="0"/>
          <w:iCs w:val="0"/>
          <w:caps w:val="0"/>
          <w:color w:val="000000"/>
          <w:spacing w:val="0"/>
          <w:sz w:val="25"/>
          <w:szCs w:val="25"/>
          <w:shd w:val="clear" w:fill="FFFFFF"/>
        </w:rPr>
        <w:t>3.2022</w:t>
      </w:r>
      <w:r>
        <w:rPr>
          <w:rFonts w:hint="eastAsia" w:ascii="仿宋" w:hAnsi="仿宋" w:eastAsia="仿宋" w:cs="仿宋"/>
          <w:i w:val="0"/>
          <w:iCs w:val="0"/>
          <w:caps w:val="0"/>
          <w:color w:val="000000"/>
          <w:spacing w:val="0"/>
          <w:sz w:val="25"/>
          <w:szCs w:val="25"/>
          <w:shd w:val="clear" w:fill="FFFFFF"/>
        </w:rPr>
        <w:t>年黑龙江省经济社会发展重点研究课题（基地专项）汇总表</w:t>
      </w:r>
    </w:p>
    <w:p>
      <w:pPr>
        <w:pStyle w:val="3"/>
        <w:keepNext w:val="0"/>
        <w:keepLines w:val="0"/>
        <w:widowControl/>
        <w:suppressLineNumbers w:val="0"/>
        <w:shd w:val="clear" w:fill="FFFFFF"/>
        <w:spacing w:line="444" w:lineRule="atLeast"/>
        <w:ind w:left="1284" w:firstLine="0"/>
        <w:rPr>
          <w:rFonts w:hint="eastAsia" w:ascii="宋体" w:hAnsi="宋体" w:eastAsia="宋体" w:cs="宋体"/>
          <w:i w:val="0"/>
          <w:iCs w:val="0"/>
          <w:caps w:val="0"/>
          <w:color w:val="000000"/>
          <w:spacing w:val="0"/>
          <w:sz w:val="14"/>
          <w:szCs w:val="14"/>
        </w:rPr>
      </w:pPr>
    </w:p>
    <w:p>
      <w:pPr>
        <w:pStyle w:val="3"/>
        <w:keepNext w:val="0"/>
        <w:keepLines w:val="0"/>
        <w:widowControl/>
        <w:suppressLineNumbers w:val="0"/>
        <w:shd w:val="clear" w:fill="FFFFFF"/>
        <w:spacing w:line="444" w:lineRule="atLeast"/>
        <w:ind w:left="0" w:firstLine="516"/>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sz w:val="25"/>
          <w:szCs w:val="25"/>
          <w:shd w:val="clear" w:fill="FFFFFF"/>
        </w:rPr>
        <w:t> </w:t>
      </w:r>
    </w:p>
    <w:p>
      <w:pPr>
        <w:pStyle w:val="3"/>
        <w:keepNext w:val="0"/>
        <w:keepLines w:val="0"/>
        <w:widowControl/>
        <w:suppressLineNumbers w:val="0"/>
        <w:shd w:val="clear" w:fill="FFFFFF"/>
        <w:spacing w:line="444" w:lineRule="atLeast"/>
        <w:ind w:left="0" w:firstLine="0"/>
        <w:jc w:val="right"/>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sz w:val="25"/>
          <w:szCs w:val="25"/>
          <w:shd w:val="clear" w:fill="FFFFFF"/>
        </w:rPr>
        <w:t>黑龙江省社会科学界联合会</w:t>
      </w:r>
    </w:p>
    <w:p>
      <w:pPr>
        <w:pStyle w:val="3"/>
        <w:keepNext w:val="0"/>
        <w:keepLines w:val="0"/>
        <w:widowControl/>
        <w:suppressLineNumbers w:val="0"/>
        <w:shd w:val="clear" w:fill="FFFFFF"/>
        <w:ind w:left="0" w:firstLine="0"/>
        <w:jc w:val="right"/>
        <w:rPr>
          <w:rFonts w:hint="eastAsia" w:ascii="宋体" w:hAnsi="宋体" w:eastAsia="宋体" w:cs="宋体"/>
          <w:i w:val="0"/>
          <w:iCs w:val="0"/>
          <w:caps w:val="0"/>
          <w:color w:val="000000"/>
          <w:spacing w:val="0"/>
          <w:sz w:val="14"/>
          <w:szCs w:val="14"/>
        </w:rPr>
      </w:pPr>
      <w:r>
        <w:rPr>
          <w:rFonts w:hint="default" w:ascii="Times New Roman" w:hAnsi="Times New Roman" w:eastAsia="宋体" w:cs="Times New Roman"/>
          <w:i w:val="0"/>
          <w:iCs w:val="0"/>
          <w:caps w:val="0"/>
          <w:color w:val="000000"/>
          <w:spacing w:val="0"/>
          <w:sz w:val="25"/>
          <w:szCs w:val="25"/>
          <w:shd w:val="clear" w:fill="FFFFFF"/>
        </w:rPr>
        <w:t>2022</w:t>
      </w:r>
      <w:r>
        <w:rPr>
          <w:rFonts w:hint="eastAsia" w:ascii="仿宋" w:hAnsi="仿宋" w:eastAsia="仿宋" w:cs="仿宋"/>
          <w:i w:val="0"/>
          <w:iCs w:val="0"/>
          <w:caps w:val="0"/>
          <w:color w:val="000000"/>
          <w:spacing w:val="0"/>
          <w:sz w:val="25"/>
          <w:szCs w:val="25"/>
          <w:shd w:val="clear" w:fill="FFFFFF"/>
        </w:rPr>
        <w:t>年</w:t>
      </w:r>
      <w:r>
        <w:rPr>
          <w:rFonts w:hint="default" w:ascii="Times New Roman" w:hAnsi="Times New Roman" w:eastAsia="宋体" w:cs="Times New Roman"/>
          <w:i w:val="0"/>
          <w:iCs w:val="0"/>
          <w:caps w:val="0"/>
          <w:color w:val="000000"/>
          <w:spacing w:val="0"/>
          <w:sz w:val="25"/>
          <w:szCs w:val="25"/>
          <w:shd w:val="clear" w:fill="FFFFFF"/>
        </w:rPr>
        <w:t>6</w:t>
      </w:r>
      <w:r>
        <w:rPr>
          <w:rFonts w:hint="eastAsia" w:ascii="仿宋" w:hAnsi="仿宋" w:eastAsia="仿宋" w:cs="仿宋"/>
          <w:i w:val="0"/>
          <w:iCs w:val="0"/>
          <w:caps w:val="0"/>
          <w:color w:val="000000"/>
          <w:spacing w:val="0"/>
          <w:sz w:val="25"/>
          <w:szCs w:val="25"/>
          <w:shd w:val="clear" w:fill="FFFFFF"/>
        </w:rPr>
        <w:t>月</w:t>
      </w:r>
      <w:r>
        <w:rPr>
          <w:rFonts w:hint="default" w:ascii="Times New Roman" w:hAnsi="Times New Roman" w:eastAsia="宋体" w:cs="Times New Roman"/>
          <w:i w:val="0"/>
          <w:iCs w:val="0"/>
          <w:caps w:val="0"/>
          <w:color w:val="000000"/>
          <w:spacing w:val="0"/>
          <w:sz w:val="25"/>
          <w:szCs w:val="25"/>
          <w:shd w:val="clear" w:fill="FFFFFF"/>
        </w:rPr>
        <w:t>24</w:t>
      </w:r>
      <w:r>
        <w:rPr>
          <w:rFonts w:hint="eastAsia" w:ascii="仿宋" w:hAnsi="仿宋" w:eastAsia="仿宋" w:cs="仿宋"/>
          <w:i w:val="0"/>
          <w:iCs w:val="0"/>
          <w:caps w:val="0"/>
          <w:color w:val="000000"/>
          <w:spacing w:val="0"/>
          <w:sz w:val="25"/>
          <w:szCs w:val="25"/>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OTY0M2E5Nzc0YjU5MTlkOGM3Nzg0ZjM0NTRlOTUifQ=="/>
  </w:docVars>
  <w:rsids>
    <w:rsidRoot w:val="4BA979D5"/>
    <w:rsid w:val="4BA9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Words>
  <Characters>39</Characters>
  <Lines>0</Lines>
  <Paragraphs>0</Paragraphs>
  <TotalTime>1</TotalTime>
  <ScaleCrop>false</ScaleCrop>
  <LinksUpToDate>false</LinksUpToDate>
  <CharactersWithSpaces>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2010-12-31T19:46:00Z</dcterms:created>
  <dc:creator>Administrator</dc:creator>
  <cp:lastModifiedBy>Administrator</cp:lastModifiedBy>
  <dcterms:modified xsi:type="dcterms:W3CDTF">2010-12-31T19:48:32Z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15F463AE89F148DEA5BB63528EA48D5A</vt:lpwstr>
  </property>
</Properties>
</file>