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76" w:tblpY="1182"/>
        <w:tblOverlap w:val="never"/>
        <w:tblW w:w="101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689"/>
        <w:gridCol w:w="1344"/>
        <w:gridCol w:w="2028"/>
        <w:gridCol w:w="1344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序号：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牡丹江大学组织人事部印章使用审批登记表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申请单位/个人 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适用印章时间</w:t>
            </w:r>
          </w:p>
        </w:tc>
        <w:tc>
          <w:tcPr>
            <w:tcW w:w="5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  月      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0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文件名或事由：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印章类别</w:t>
            </w:r>
          </w:p>
        </w:tc>
        <w:tc>
          <w:tcPr>
            <w:tcW w:w="7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□组织部   □人事处   □职称   □业余党校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审核签字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840" w:leftChars="-400" w:firstLine="0" w:firstLineChars="0"/>
        <w:jc w:val="left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注：1、证明材料用印时需后附申请和佐证材料。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" w:leftChars="-200" w:hanging="422" w:hangingChars="200"/>
        <w:jc w:val="both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2、此表只需填写一份，用于存档。</w:t>
      </w:r>
    </w:p>
    <w:p>
      <w:pPr>
        <w:rPr>
          <w:rFonts w:hint="eastAsia"/>
          <w:lang w:eastAsia="zh-CN"/>
        </w:rPr>
      </w:pPr>
    </w:p>
    <w:p/>
    <w:sectPr>
      <w:pgSz w:w="11906" w:h="16838"/>
      <w:pgMar w:top="138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GI1YjIxOGUzZjg1YTA0MDFhYWEyNjNkYjgzMTYifQ=="/>
  </w:docVars>
  <w:rsids>
    <w:rsidRoot w:val="00000000"/>
    <w:rsid w:val="136A2E67"/>
    <w:rsid w:val="5DE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2024-05-23T04:07:43Z</dcterms:created>
  <dc:creator>Administrator</dc:creator>
  <cp:lastModifiedBy>郭武鸿</cp:lastModifiedBy>
  <dcterms:modified xsi:type="dcterms:W3CDTF">2024-05-23T04:08:57Z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86576CF844A348BC886BEB0526AEF1E8_12</vt:lpwstr>
  </property>
</Properties>
</file>